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11" w:rsidRPr="008874AA" w:rsidRDefault="000D3011" w:rsidP="000D3011">
      <w:pPr>
        <w:jc w:val="center"/>
        <w:rPr>
          <w:rFonts w:ascii="Times New Roman" w:hAnsi="Times New Roman"/>
          <w:b/>
          <w:color w:val="000000"/>
          <w:sz w:val="28"/>
          <w:szCs w:val="20"/>
          <w:shd w:val="clear" w:color="auto" w:fill="FFFFFF"/>
        </w:rPr>
      </w:pPr>
      <w:r w:rsidRPr="008874AA">
        <w:rPr>
          <w:rFonts w:ascii="Times New Roman" w:hAnsi="Times New Roman"/>
          <w:b/>
          <w:color w:val="000000"/>
          <w:sz w:val="28"/>
          <w:szCs w:val="20"/>
          <w:shd w:val="clear" w:color="auto" w:fill="FFFFFF"/>
        </w:rPr>
        <w:t>Public and Private Universities in Bosnia and Herzegovina</w:t>
      </w:r>
    </w:p>
    <w:p w:rsidR="000D3011" w:rsidRPr="008874AA" w:rsidRDefault="000D3011" w:rsidP="000D3011">
      <w:pPr>
        <w:spacing w:after="0"/>
        <w:jc w:val="center"/>
        <w:rPr>
          <w:rFonts w:ascii="Times New Roman" w:hAnsi="Times New Roman"/>
          <w:b/>
          <w:color w:val="000000"/>
          <w:sz w:val="24"/>
          <w:szCs w:val="24"/>
          <w:shd w:val="clear" w:color="auto" w:fill="FFFFFF"/>
        </w:rPr>
      </w:pPr>
      <w:r w:rsidRPr="008874AA">
        <w:rPr>
          <w:rFonts w:ascii="Times New Roman" w:hAnsi="Times New Roman"/>
          <w:b/>
          <w:color w:val="000000"/>
          <w:sz w:val="24"/>
          <w:szCs w:val="24"/>
          <w:shd w:val="clear" w:color="auto" w:fill="FFFFFF"/>
        </w:rPr>
        <w:t>Muhammet Sait Dinc</w:t>
      </w:r>
    </w:p>
    <w:p w:rsidR="000D3011" w:rsidRPr="008874AA" w:rsidRDefault="000D3011" w:rsidP="000D3011">
      <w:pPr>
        <w:spacing w:after="0"/>
        <w:jc w:val="center"/>
        <w:rPr>
          <w:rFonts w:ascii="Times New Roman" w:hAnsi="Times New Roman"/>
          <w:color w:val="000000"/>
          <w:sz w:val="24"/>
          <w:szCs w:val="24"/>
          <w:shd w:val="clear" w:color="auto" w:fill="FFFFFF"/>
        </w:rPr>
      </w:pPr>
      <w:r w:rsidRPr="008874AA">
        <w:rPr>
          <w:rFonts w:ascii="Times New Roman" w:hAnsi="Times New Roman"/>
          <w:color w:val="000000"/>
          <w:sz w:val="24"/>
          <w:szCs w:val="24"/>
          <w:shd w:val="clear" w:color="auto" w:fill="FFFFFF"/>
        </w:rPr>
        <w:t>International Burch University</w:t>
      </w:r>
    </w:p>
    <w:p w:rsidR="000D3011" w:rsidRPr="008874AA" w:rsidRDefault="000D3011" w:rsidP="000D3011">
      <w:pPr>
        <w:spacing w:after="0"/>
        <w:jc w:val="center"/>
        <w:rPr>
          <w:rFonts w:ascii="Times New Roman" w:hAnsi="Times New Roman"/>
          <w:color w:val="000000"/>
          <w:sz w:val="24"/>
          <w:szCs w:val="24"/>
          <w:shd w:val="clear" w:color="auto" w:fill="FFFFFF"/>
        </w:rPr>
      </w:pPr>
      <w:r w:rsidRPr="008874AA">
        <w:rPr>
          <w:rFonts w:ascii="Times New Roman" w:hAnsi="Times New Roman"/>
          <w:color w:val="000000"/>
          <w:sz w:val="24"/>
          <w:szCs w:val="24"/>
          <w:shd w:val="clear" w:color="auto" w:fill="FFFFFF"/>
        </w:rPr>
        <w:t>Bosnia and Herzegovina</w:t>
      </w:r>
    </w:p>
    <w:p w:rsidR="000D3011" w:rsidRPr="008874AA" w:rsidRDefault="00792E43" w:rsidP="000D3011">
      <w:pPr>
        <w:spacing w:after="0"/>
        <w:jc w:val="center"/>
        <w:rPr>
          <w:rFonts w:ascii="Times New Roman" w:hAnsi="Times New Roman"/>
          <w:i/>
          <w:sz w:val="24"/>
          <w:szCs w:val="24"/>
        </w:rPr>
      </w:pPr>
      <w:hyperlink r:id="rId6" w:history="1">
        <w:r w:rsidR="000D3011" w:rsidRPr="008874AA">
          <w:rPr>
            <w:rStyle w:val="Hyperlink"/>
            <w:rFonts w:ascii="Times New Roman" w:hAnsi="Times New Roman"/>
            <w:i/>
            <w:color w:val="auto"/>
            <w:sz w:val="24"/>
            <w:szCs w:val="24"/>
            <w:u w:val="none"/>
            <w:shd w:val="clear" w:color="auto" w:fill="FFFFFF"/>
          </w:rPr>
          <w:t>sdinc@ibu.edu.ba</w:t>
        </w:r>
      </w:hyperlink>
    </w:p>
    <w:p w:rsidR="000D3011" w:rsidRDefault="000D3011" w:rsidP="000D3011">
      <w:pPr>
        <w:spacing w:after="0"/>
        <w:rPr>
          <w:rFonts w:ascii="Verdana" w:hAnsi="Verdana"/>
          <w:color w:val="000000"/>
          <w:sz w:val="20"/>
          <w:szCs w:val="20"/>
          <w:shd w:val="clear" w:color="auto" w:fill="FFFFFF"/>
        </w:rPr>
      </w:pPr>
    </w:p>
    <w:p w:rsidR="000D3011" w:rsidRPr="008874AA" w:rsidRDefault="000D3011" w:rsidP="000D3011">
      <w:pPr>
        <w:spacing w:after="0"/>
        <w:jc w:val="both"/>
        <w:rPr>
          <w:rFonts w:ascii="Times New Roman" w:hAnsi="Times New Roman"/>
          <w:i/>
          <w:color w:val="000000"/>
          <w:sz w:val="24"/>
          <w:szCs w:val="24"/>
          <w:shd w:val="clear" w:color="auto" w:fill="FFFFFF"/>
        </w:rPr>
      </w:pPr>
      <w:r w:rsidRPr="008874AA">
        <w:rPr>
          <w:rFonts w:ascii="Times New Roman" w:hAnsi="Times New Roman"/>
          <w:b/>
          <w:i/>
          <w:color w:val="000000"/>
          <w:sz w:val="24"/>
          <w:szCs w:val="24"/>
          <w:shd w:val="clear" w:color="auto" w:fill="FFFFFF"/>
        </w:rPr>
        <w:t>Abstract:</w:t>
      </w:r>
      <w:r w:rsidRPr="008874AA">
        <w:rPr>
          <w:rFonts w:ascii="Times New Roman" w:hAnsi="Times New Roman"/>
          <w:i/>
          <w:color w:val="000000"/>
          <w:sz w:val="24"/>
          <w:szCs w:val="24"/>
          <w:shd w:val="clear" w:color="auto" w:fill="FFFFFF"/>
        </w:rPr>
        <w:t xml:space="preserve"> Universities are educational institutions where students get knowledge, training and improve their talents before starting professional life. The increase in unemployment rate in especially developing countries has made the quality of education at the universities an agenda. While public universities which has proven itself in the quality education with experienced academicians were adequate for students in last decade, today, private universities with better infrastructures and education opportunities have been establi</w:t>
      </w:r>
      <w:r>
        <w:rPr>
          <w:rFonts w:ascii="Times New Roman" w:hAnsi="Times New Roman"/>
          <w:i/>
          <w:color w:val="000000"/>
          <w:sz w:val="24"/>
          <w:szCs w:val="24"/>
          <w:shd w:val="clear" w:color="auto" w:fill="FFFFFF"/>
        </w:rPr>
        <w:t>shed. Bosnia and Herzegovina (B&amp;</w:t>
      </w:r>
      <w:r w:rsidRPr="008874AA">
        <w:rPr>
          <w:rFonts w:ascii="Times New Roman" w:hAnsi="Times New Roman"/>
          <w:i/>
          <w:color w:val="000000"/>
          <w:sz w:val="24"/>
          <w:szCs w:val="24"/>
          <w:shd w:val="clear" w:color="auto" w:fill="FFFFFF"/>
        </w:rPr>
        <w:t>H) is one of the developing and transitional countries in Eastern Europe. Before ethnic and political tensions of 1990s, the number of public universities was eight. After Dayton agreement in 1995, 34 private universities have been founded following the conflict years. Demographical differences in public and private universities after the conflict years and the impact of these differences on their performance have attracted curiosity. In this regard, the purpose of the study is to make an exploratory analysis at public an</w:t>
      </w:r>
      <w:r>
        <w:rPr>
          <w:rFonts w:ascii="Times New Roman" w:hAnsi="Times New Roman"/>
          <w:i/>
          <w:color w:val="000000"/>
          <w:sz w:val="24"/>
          <w:szCs w:val="24"/>
          <w:shd w:val="clear" w:color="auto" w:fill="FFFFFF"/>
        </w:rPr>
        <w:t>d the private universities in B&amp;</w:t>
      </w:r>
      <w:r w:rsidRPr="008874AA">
        <w:rPr>
          <w:rFonts w:ascii="Times New Roman" w:hAnsi="Times New Roman"/>
          <w:i/>
          <w:color w:val="000000"/>
          <w:sz w:val="24"/>
          <w:szCs w:val="24"/>
          <w:shd w:val="clear" w:color="auto" w:fill="FFFFFF"/>
        </w:rPr>
        <w:t>H. 515 surveys were collected from academics and administrative staff at these universities in B</w:t>
      </w:r>
      <w:r>
        <w:rPr>
          <w:rFonts w:ascii="Times New Roman" w:hAnsi="Times New Roman"/>
          <w:i/>
          <w:color w:val="000000"/>
          <w:sz w:val="24"/>
          <w:szCs w:val="24"/>
          <w:shd w:val="clear" w:color="auto" w:fill="FFFFFF"/>
        </w:rPr>
        <w:t>&amp;</w:t>
      </w:r>
      <w:r w:rsidRPr="008874AA">
        <w:rPr>
          <w:rFonts w:ascii="Times New Roman" w:hAnsi="Times New Roman"/>
          <w:i/>
          <w:color w:val="000000"/>
          <w:sz w:val="24"/>
          <w:szCs w:val="24"/>
          <w:shd w:val="clear" w:color="auto" w:fill="FFFFFF"/>
        </w:rPr>
        <w:t>H. Descriptive analysis was used to give demographic information about publi</w:t>
      </w:r>
      <w:r>
        <w:rPr>
          <w:rFonts w:ascii="Times New Roman" w:hAnsi="Times New Roman"/>
          <w:i/>
          <w:color w:val="000000"/>
          <w:sz w:val="24"/>
          <w:szCs w:val="24"/>
          <w:shd w:val="clear" w:color="auto" w:fill="FFFFFF"/>
        </w:rPr>
        <w:t>c and private universities in B&amp;</w:t>
      </w:r>
      <w:r w:rsidRPr="008874AA">
        <w:rPr>
          <w:rFonts w:ascii="Times New Roman" w:hAnsi="Times New Roman"/>
          <w:i/>
          <w:color w:val="000000"/>
          <w:sz w:val="24"/>
          <w:szCs w:val="24"/>
          <w:shd w:val="clear" w:color="auto" w:fill="FFFFFF"/>
        </w:rPr>
        <w:t xml:space="preserve">H. </w:t>
      </w:r>
    </w:p>
    <w:p w:rsidR="000D3011" w:rsidRPr="008874AA" w:rsidRDefault="000D3011" w:rsidP="000D3011">
      <w:pPr>
        <w:jc w:val="both"/>
        <w:rPr>
          <w:rFonts w:ascii="Times New Roman" w:hAnsi="Times New Roman"/>
          <w:b/>
          <w:i/>
          <w:color w:val="000000"/>
          <w:sz w:val="24"/>
          <w:szCs w:val="24"/>
          <w:shd w:val="clear" w:color="auto" w:fill="FFFFFF"/>
        </w:rPr>
      </w:pPr>
    </w:p>
    <w:p w:rsidR="000D3011" w:rsidRDefault="000D3011" w:rsidP="000D3011">
      <w:pPr>
        <w:jc w:val="both"/>
        <w:rPr>
          <w:rFonts w:ascii="Times New Roman" w:hAnsi="Times New Roman"/>
          <w:i/>
          <w:color w:val="000000"/>
          <w:sz w:val="24"/>
          <w:szCs w:val="24"/>
          <w:shd w:val="clear" w:color="auto" w:fill="FFFFFF"/>
        </w:rPr>
      </w:pPr>
      <w:r w:rsidRPr="008874AA">
        <w:rPr>
          <w:rFonts w:ascii="Times New Roman" w:hAnsi="Times New Roman"/>
          <w:b/>
          <w:i/>
          <w:color w:val="000000"/>
          <w:sz w:val="24"/>
          <w:szCs w:val="24"/>
          <w:shd w:val="clear" w:color="auto" w:fill="FFFFFF"/>
        </w:rPr>
        <w:t>Keywords:</w:t>
      </w:r>
      <w:r w:rsidRPr="008874AA">
        <w:rPr>
          <w:rFonts w:ascii="Times New Roman" w:hAnsi="Times New Roman"/>
          <w:i/>
          <w:color w:val="000000"/>
          <w:sz w:val="24"/>
          <w:szCs w:val="24"/>
          <w:shd w:val="clear" w:color="auto" w:fill="FFFFFF"/>
        </w:rPr>
        <w:t xml:space="preserve"> the public universities, the private universities, Bosnia and Herzegovina</w:t>
      </w:r>
      <w:r>
        <w:rPr>
          <w:rFonts w:ascii="Times New Roman" w:hAnsi="Times New Roman"/>
          <w:i/>
          <w:color w:val="000000"/>
          <w:sz w:val="24"/>
          <w:szCs w:val="24"/>
          <w:shd w:val="clear" w:color="auto" w:fill="FFFFFF"/>
        </w:rPr>
        <w:t>.</w:t>
      </w:r>
    </w:p>
    <w:p w:rsidR="000D3011" w:rsidRDefault="000D3011" w:rsidP="000D3011">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6C9" w:rsidRDefault="00AC06C9" w:rsidP="005E1341">
      <w:pPr>
        <w:spacing w:after="0" w:line="240" w:lineRule="auto"/>
      </w:pPr>
      <w:r>
        <w:separator/>
      </w:r>
    </w:p>
  </w:endnote>
  <w:endnote w:type="continuationSeparator" w:id="0">
    <w:p w:rsidR="00AC06C9" w:rsidRDefault="00AC06C9" w:rsidP="005E1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41" w:rsidRDefault="005E13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41" w:rsidRDefault="005E1341">
    <w:pPr>
      <w:pStyle w:val="Footer"/>
    </w:pPr>
    <w:r>
      <w:t>180</w:t>
    </w:r>
  </w:p>
  <w:p w:rsidR="005E1341" w:rsidRDefault="005E13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41" w:rsidRDefault="005E1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6C9" w:rsidRDefault="00AC06C9" w:rsidP="005E1341">
      <w:pPr>
        <w:spacing w:after="0" w:line="240" w:lineRule="auto"/>
      </w:pPr>
      <w:r>
        <w:separator/>
      </w:r>
    </w:p>
  </w:footnote>
  <w:footnote w:type="continuationSeparator" w:id="0">
    <w:p w:rsidR="00AC06C9" w:rsidRDefault="00AC06C9" w:rsidP="005E1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41" w:rsidRDefault="005E13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41" w:rsidRDefault="005E13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41" w:rsidRDefault="005E13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D3011"/>
    <w:rsid w:val="000D3011"/>
    <w:rsid w:val="00107103"/>
    <w:rsid w:val="001F77E6"/>
    <w:rsid w:val="005E1341"/>
    <w:rsid w:val="006D79FD"/>
    <w:rsid w:val="00792E43"/>
    <w:rsid w:val="00AC06C9"/>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11"/>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011"/>
    <w:rPr>
      <w:color w:val="0000FF"/>
      <w:u w:val="single"/>
    </w:rPr>
  </w:style>
  <w:style w:type="paragraph" w:styleId="Header">
    <w:name w:val="header"/>
    <w:basedOn w:val="Normal"/>
    <w:link w:val="HeaderChar"/>
    <w:uiPriority w:val="99"/>
    <w:semiHidden/>
    <w:unhideWhenUsed/>
    <w:rsid w:val="005E13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341"/>
    <w:rPr>
      <w:rFonts w:ascii="Calibri" w:eastAsia="Times New Roman" w:hAnsi="Calibri" w:cs="Times New Roman"/>
      <w:lang w:eastAsia="ar-SA"/>
    </w:rPr>
  </w:style>
  <w:style w:type="paragraph" w:styleId="Footer">
    <w:name w:val="footer"/>
    <w:basedOn w:val="Normal"/>
    <w:link w:val="FooterChar"/>
    <w:uiPriority w:val="99"/>
    <w:unhideWhenUsed/>
    <w:rsid w:val="005E1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41"/>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5E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4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inc@ibu.edu.b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2014-06-11T09:04:00Z</dcterms:created>
  <dcterms:modified xsi:type="dcterms:W3CDTF">2014-06-11T09:49:00Z</dcterms:modified>
</cp:coreProperties>
</file>